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F6" w:rsidRPr="00546EEC" w:rsidRDefault="00392761" w:rsidP="008068F8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46EEC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PERIODEPLAN SOLEGGET</w:t>
      </w:r>
    </w:p>
    <w:p w:rsidR="00392761" w:rsidRPr="00546EEC" w:rsidRDefault="00392761" w:rsidP="00D94D2A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46EEC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JANUAR – MARS</w:t>
      </w:r>
    </w:p>
    <w:tbl>
      <w:tblPr>
        <w:tblStyle w:val="Tabellrutenett"/>
        <w:tblW w:w="0" w:type="auto"/>
        <w:tblInd w:w="421" w:type="dxa"/>
        <w:tblLook w:val="04A0" w:firstRow="1" w:lastRow="0" w:firstColumn="1" w:lastColumn="0" w:noHBand="0" w:noVBand="1"/>
      </w:tblPr>
      <w:tblGrid>
        <w:gridCol w:w="13466"/>
      </w:tblGrid>
      <w:tr w:rsidR="00392761" w:rsidRPr="00392761" w:rsidTr="00D94D2A">
        <w:trPr>
          <w:trHeight w:val="308"/>
        </w:trPr>
        <w:tc>
          <w:tcPr>
            <w:tcW w:w="13466" w:type="dxa"/>
            <w:shd w:val="clear" w:color="auto" w:fill="C00000"/>
          </w:tcPr>
          <w:p w:rsidR="00392761" w:rsidRPr="00546EEC" w:rsidRDefault="00D94D2A" w:rsidP="00392761">
            <w:pPr>
              <w:rPr>
                <w:b/>
                <w:sz w:val="24"/>
                <w:szCs w:val="24"/>
              </w:rPr>
            </w:pPr>
            <w:r w:rsidRPr="00546EEC">
              <w:rPr>
                <w:b/>
                <w:sz w:val="24"/>
                <w:szCs w:val="24"/>
              </w:rPr>
              <w:t xml:space="preserve">                                                            </w:t>
            </w:r>
            <w:r w:rsidR="00392761" w:rsidRPr="00546EEC">
              <w:rPr>
                <w:b/>
                <w:sz w:val="24"/>
                <w:szCs w:val="24"/>
              </w:rPr>
              <w:t xml:space="preserve">Hvordan har vi hatt det på </w:t>
            </w:r>
            <w:proofErr w:type="spellStart"/>
            <w:r w:rsidR="00392761" w:rsidRPr="00546EEC">
              <w:rPr>
                <w:b/>
                <w:sz w:val="24"/>
                <w:szCs w:val="24"/>
              </w:rPr>
              <w:t>Solegget</w:t>
            </w:r>
            <w:proofErr w:type="spellEnd"/>
            <w:r w:rsidR="00392761" w:rsidRPr="00546EEC">
              <w:rPr>
                <w:b/>
                <w:sz w:val="24"/>
                <w:szCs w:val="24"/>
              </w:rPr>
              <w:t xml:space="preserve"> i Oktober, November og Desember?</w:t>
            </w:r>
          </w:p>
        </w:tc>
      </w:tr>
      <w:tr w:rsidR="00392761" w:rsidRPr="00392761" w:rsidTr="00D94D2A">
        <w:tc>
          <w:tcPr>
            <w:tcW w:w="13466" w:type="dxa"/>
          </w:tcPr>
          <w:p w:rsidR="00392761" w:rsidRPr="005B5E96" w:rsidRDefault="00AD370D" w:rsidP="00392761">
            <w:pPr>
              <w:rPr>
                <w:sz w:val="24"/>
                <w:szCs w:val="24"/>
              </w:rPr>
            </w:pPr>
            <w:r w:rsidRPr="005B5E96">
              <w:rPr>
                <w:sz w:val="24"/>
                <w:szCs w:val="24"/>
              </w:rPr>
              <w:t>Vi har i Oktober og November hatt fokus på «sansene og meg selv» Målet var at vi skulle la barna være med på spennende sanseopplevelser i små grupper hvor aktivitetene har vært tilpasset barnas alde</w:t>
            </w:r>
            <w:r w:rsidR="00062D35">
              <w:rPr>
                <w:sz w:val="24"/>
                <w:szCs w:val="24"/>
              </w:rPr>
              <w:t xml:space="preserve">r. </w:t>
            </w:r>
            <w:r w:rsidR="00DB55AD">
              <w:rPr>
                <w:sz w:val="24"/>
                <w:szCs w:val="24"/>
              </w:rPr>
              <w:t>M</w:t>
            </w:r>
            <w:r w:rsidRPr="005B5E96">
              <w:rPr>
                <w:sz w:val="24"/>
                <w:szCs w:val="24"/>
              </w:rPr>
              <w:t>ålet med fokus på «meg selv» har vært å få erfare hva de kan gjøre/klare med kroppen sin og snakke om hva de ulike kroppsdelene heter. Vi har hatt vannlek, varm fingermaling</w:t>
            </w:r>
            <w:r w:rsidR="00C203F6" w:rsidRPr="005B5E96">
              <w:rPr>
                <w:sz w:val="24"/>
                <w:szCs w:val="24"/>
              </w:rPr>
              <w:t>, bevegelsessanger, rytmeinstrumenter</w:t>
            </w:r>
            <w:r w:rsidRPr="005B5E96">
              <w:rPr>
                <w:sz w:val="24"/>
                <w:szCs w:val="24"/>
              </w:rPr>
              <w:t>, følelek, lyttelek, hinderløype, lukt</w:t>
            </w:r>
            <w:r w:rsidR="00C203F6" w:rsidRPr="005B5E96">
              <w:rPr>
                <w:sz w:val="24"/>
                <w:szCs w:val="24"/>
              </w:rPr>
              <w:t>, smake på bittert, surt, søtt og salt.</w:t>
            </w:r>
            <w:r w:rsidRPr="005B5E96">
              <w:rPr>
                <w:sz w:val="24"/>
                <w:szCs w:val="24"/>
              </w:rPr>
              <w:t xml:space="preserve"> Vi har vært i skogen – opplevd naturen – kjent på å bli kald på hendene – varm på hendene</w:t>
            </w:r>
            <w:r w:rsidR="00A14859" w:rsidRPr="005B5E96">
              <w:rPr>
                <w:sz w:val="24"/>
                <w:szCs w:val="24"/>
              </w:rPr>
              <w:t>. Barna har fått opplevd gleden av å mestre ulike ting sammen med andre.  D</w:t>
            </w:r>
            <w:r w:rsidRPr="005B5E96">
              <w:rPr>
                <w:sz w:val="24"/>
                <w:szCs w:val="24"/>
              </w:rPr>
              <w:t>e eldste</w:t>
            </w:r>
            <w:r w:rsidR="00A14859" w:rsidRPr="005B5E96">
              <w:rPr>
                <w:sz w:val="24"/>
                <w:szCs w:val="24"/>
              </w:rPr>
              <w:t xml:space="preserve"> – </w:t>
            </w:r>
            <w:r w:rsidR="00A14859" w:rsidRPr="005B5E96">
              <w:rPr>
                <w:b/>
                <w:sz w:val="24"/>
                <w:szCs w:val="24"/>
              </w:rPr>
              <w:t>kyllingene</w:t>
            </w:r>
            <w:r w:rsidR="00A14859" w:rsidRPr="005B5E96">
              <w:rPr>
                <w:sz w:val="24"/>
                <w:szCs w:val="24"/>
              </w:rPr>
              <w:t>-</w:t>
            </w:r>
            <w:r w:rsidRPr="005B5E96">
              <w:rPr>
                <w:sz w:val="24"/>
                <w:szCs w:val="24"/>
              </w:rPr>
              <w:t xml:space="preserve"> har fått brukt kroppen sin i ulendt terreng.</w:t>
            </w:r>
            <w:r w:rsidR="00A14859" w:rsidRPr="005B5E96">
              <w:rPr>
                <w:sz w:val="24"/>
                <w:szCs w:val="24"/>
              </w:rPr>
              <w:t xml:space="preserve"> </w:t>
            </w:r>
            <w:r w:rsidR="00DB55AD">
              <w:rPr>
                <w:sz w:val="24"/>
                <w:szCs w:val="24"/>
              </w:rPr>
              <w:t xml:space="preserve">De </w:t>
            </w:r>
            <w:r w:rsidR="00A14859" w:rsidRPr="005B5E96">
              <w:rPr>
                <w:sz w:val="24"/>
                <w:szCs w:val="24"/>
              </w:rPr>
              <w:t>har vært på mange flotte turer i nærmiljøet der vi har møtt musa – reve</w:t>
            </w:r>
            <w:r w:rsidR="00DB55AD">
              <w:rPr>
                <w:sz w:val="24"/>
                <w:szCs w:val="24"/>
              </w:rPr>
              <w:t xml:space="preserve">n, </w:t>
            </w:r>
            <w:r w:rsidR="00A14859" w:rsidRPr="005B5E96">
              <w:rPr>
                <w:sz w:val="24"/>
                <w:szCs w:val="24"/>
              </w:rPr>
              <w:t>brukt alle sanser</w:t>
            </w:r>
            <w:r w:rsidR="00DB55AD">
              <w:rPr>
                <w:sz w:val="24"/>
                <w:szCs w:val="24"/>
              </w:rPr>
              <w:t>,</w:t>
            </w:r>
            <w:r w:rsidR="00A14859" w:rsidRPr="005B5E96">
              <w:rPr>
                <w:sz w:val="24"/>
                <w:szCs w:val="24"/>
              </w:rPr>
              <w:t xml:space="preserve"> lyttet til lyder i naturen, regndråper som drypper, lyden av foss, fly, bil og traktor.  Vi har sett mange flotte høsttegn, sopp og farger. De minste -</w:t>
            </w:r>
            <w:r w:rsidR="00C203F6" w:rsidRPr="005B5E96">
              <w:rPr>
                <w:sz w:val="24"/>
                <w:szCs w:val="24"/>
              </w:rPr>
              <w:t xml:space="preserve"> </w:t>
            </w:r>
            <w:proofErr w:type="spellStart"/>
            <w:r w:rsidR="0006624F" w:rsidRPr="005B5E96">
              <w:rPr>
                <w:b/>
                <w:sz w:val="24"/>
                <w:szCs w:val="24"/>
              </w:rPr>
              <w:t>Rev</w:t>
            </w:r>
            <w:r w:rsidR="00A14859" w:rsidRPr="005B5E96">
              <w:rPr>
                <w:b/>
                <w:sz w:val="24"/>
                <w:szCs w:val="24"/>
              </w:rPr>
              <w:t>an</w:t>
            </w:r>
            <w:r w:rsidR="0006624F" w:rsidRPr="005B5E96">
              <w:rPr>
                <w:b/>
                <w:sz w:val="24"/>
                <w:szCs w:val="24"/>
              </w:rPr>
              <w:t>e</w:t>
            </w:r>
            <w:proofErr w:type="spellEnd"/>
            <w:r w:rsidR="0006624F" w:rsidRPr="005B5E96">
              <w:rPr>
                <w:sz w:val="24"/>
                <w:szCs w:val="24"/>
              </w:rPr>
              <w:t xml:space="preserve"> har</w:t>
            </w:r>
            <w:r w:rsidR="00A14859" w:rsidRPr="005B5E96">
              <w:rPr>
                <w:sz w:val="24"/>
                <w:szCs w:val="24"/>
              </w:rPr>
              <w:t xml:space="preserve"> blitt en sammensveiset gjeng som stortrives sammen når vi har gruppeaktiviteter. V</w:t>
            </w:r>
            <w:r w:rsidR="00DB55AD">
              <w:rPr>
                <w:sz w:val="24"/>
                <w:szCs w:val="24"/>
              </w:rPr>
              <w:t>i</w:t>
            </w:r>
            <w:r w:rsidR="00A14859" w:rsidRPr="005B5E96">
              <w:rPr>
                <w:sz w:val="24"/>
                <w:szCs w:val="24"/>
              </w:rPr>
              <w:t xml:space="preserve"> lager et lite «rom i rommet</w:t>
            </w:r>
            <w:r w:rsidR="00850CF4" w:rsidRPr="005B5E96">
              <w:rPr>
                <w:sz w:val="24"/>
                <w:szCs w:val="24"/>
              </w:rPr>
              <w:t xml:space="preserve">» med røde tepper og pynter med juletrelys. Når </w:t>
            </w:r>
            <w:r w:rsidR="00DB55AD">
              <w:rPr>
                <w:sz w:val="24"/>
                <w:szCs w:val="24"/>
              </w:rPr>
              <w:t>barna</w:t>
            </w:r>
            <w:r w:rsidR="00850CF4" w:rsidRPr="005B5E96">
              <w:rPr>
                <w:sz w:val="24"/>
                <w:szCs w:val="24"/>
              </w:rPr>
              <w:t xml:space="preserve"> ser dette stå klart vet de at det er noe spennende på gang. Da gjelder det å komme kjapt på plass. De viser stor glede over å være en del av en liten gruppe og er veldig oppmerksomme. De deltar engasjert i alt som skjer og når det trengs, så venter de tålmodig på tur</w:t>
            </w:r>
            <w:r w:rsidR="00546EEC" w:rsidRPr="005B5E96">
              <w:rPr>
                <w:sz w:val="24"/>
                <w:szCs w:val="24"/>
              </w:rPr>
              <w:t>.</w:t>
            </w:r>
            <w:r w:rsidR="0006624F" w:rsidRPr="005B5E96">
              <w:rPr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C203F6" w:rsidRPr="005B5E96">
              <w:rPr>
                <w:sz w:val="24"/>
                <w:szCs w:val="24"/>
              </w:rPr>
              <w:t xml:space="preserve"> </w:t>
            </w:r>
          </w:p>
        </w:tc>
      </w:tr>
    </w:tbl>
    <w:p w:rsidR="00392761" w:rsidRDefault="00392761" w:rsidP="00392761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203F6" w:rsidRDefault="00D94D2A" w:rsidP="00392761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</w:t>
      </w:r>
      <w:r w:rsidR="008068F8">
        <w:rPr>
          <w:noProof/>
          <w:lang w:eastAsia="nb-NO"/>
        </w:rPr>
        <w:drawing>
          <wp:inline distT="0" distB="0" distL="0" distR="0">
            <wp:extent cx="2484755" cy="1863566"/>
            <wp:effectExtent l="0" t="0" r="0" b="381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33" cy="187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noProof/>
          <w:lang w:eastAsia="nb-NO"/>
        </w:rPr>
        <w:drawing>
          <wp:inline distT="0" distB="0" distL="0" distR="0">
            <wp:extent cx="2459568" cy="1844675"/>
            <wp:effectExtent l="0" t="0" r="0" b="317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946" cy="186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noProof/>
          <w:lang w:eastAsia="nb-NO"/>
        </w:rPr>
        <w:drawing>
          <wp:inline distT="0" distB="0" distL="0" distR="0">
            <wp:extent cx="2440305" cy="1830231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358" cy="185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8F8" w:rsidRDefault="008068F8" w:rsidP="00392761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Tabellrutenett"/>
        <w:tblpPr w:leftFromText="141" w:rightFromText="141" w:vertAnchor="text" w:horzAnchor="page" w:tblpX="1814" w:tblpY="341"/>
        <w:tblW w:w="0" w:type="auto"/>
        <w:tblLook w:val="04A0" w:firstRow="1" w:lastRow="0" w:firstColumn="1" w:lastColumn="0" w:noHBand="0" w:noVBand="1"/>
      </w:tblPr>
      <w:tblGrid>
        <w:gridCol w:w="13244"/>
      </w:tblGrid>
      <w:tr w:rsidR="00D94D2A" w:rsidTr="00D94D2A">
        <w:trPr>
          <w:trHeight w:val="416"/>
        </w:trPr>
        <w:tc>
          <w:tcPr>
            <w:tcW w:w="13244" w:type="dxa"/>
            <w:shd w:val="clear" w:color="auto" w:fill="8EAADB" w:themeFill="accent1" w:themeFillTint="99"/>
          </w:tcPr>
          <w:p w:rsidR="00D94D2A" w:rsidRPr="00546EEC" w:rsidRDefault="00D94D2A" w:rsidP="00D94D2A">
            <w:pPr>
              <w:jc w:val="center"/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46EEC"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Periodeplan for JANUAR - MARS</w:t>
            </w:r>
          </w:p>
        </w:tc>
      </w:tr>
      <w:tr w:rsidR="00D94D2A" w:rsidTr="00D94D2A">
        <w:trPr>
          <w:trHeight w:val="1919"/>
        </w:trPr>
        <w:tc>
          <w:tcPr>
            <w:tcW w:w="13244" w:type="dxa"/>
          </w:tcPr>
          <w:p w:rsidR="005B5E96" w:rsidRDefault="00D94D2A" w:rsidP="00D94D2A">
            <w:pPr>
              <w:rPr>
                <w:sz w:val="24"/>
                <w:szCs w:val="24"/>
              </w:rPr>
            </w:pPr>
            <w:r w:rsidRPr="005B5E96">
              <w:rPr>
                <w:sz w:val="24"/>
                <w:szCs w:val="24"/>
              </w:rPr>
              <w:t>Godt Nyttår år små og store. Vi kan se tilbake på en måned full av juleglede og forventninger.</w:t>
            </w:r>
            <w:r w:rsidR="00850CF4" w:rsidRPr="005B5E96">
              <w:rPr>
                <w:sz w:val="24"/>
                <w:szCs w:val="24"/>
              </w:rPr>
              <w:t xml:space="preserve"> I Desember har vi hatt en fin og rolig førjulstid hvor vi har bakt, laget flotte pepperkakehjerter som barna har fått pyntet, vært på fell</w:t>
            </w:r>
            <w:r w:rsidR="00F9266D" w:rsidRPr="005B5E96">
              <w:rPr>
                <w:sz w:val="24"/>
                <w:szCs w:val="24"/>
              </w:rPr>
              <w:t>es</w:t>
            </w:r>
            <w:r w:rsidR="00850CF4" w:rsidRPr="005B5E96">
              <w:rPr>
                <w:sz w:val="24"/>
                <w:szCs w:val="24"/>
              </w:rPr>
              <w:t xml:space="preserve">tur sammen med Høyloftet </w:t>
            </w:r>
            <w:r w:rsidR="00DB55AD">
              <w:rPr>
                <w:sz w:val="24"/>
                <w:szCs w:val="24"/>
              </w:rPr>
              <w:t>og</w:t>
            </w:r>
            <w:r w:rsidR="00850CF4" w:rsidRPr="005B5E96">
              <w:rPr>
                <w:sz w:val="24"/>
                <w:szCs w:val="24"/>
              </w:rPr>
              <w:t xml:space="preserve"> sett etter nissespor</w:t>
            </w:r>
            <w:r w:rsidR="00DB55AD">
              <w:rPr>
                <w:sz w:val="24"/>
                <w:szCs w:val="24"/>
              </w:rPr>
              <w:t xml:space="preserve">, hatt </w:t>
            </w:r>
            <w:r w:rsidR="00850CF4" w:rsidRPr="005B5E96">
              <w:rPr>
                <w:sz w:val="24"/>
                <w:szCs w:val="24"/>
              </w:rPr>
              <w:t>Lucia feiring med lussekatter og kakao</w:t>
            </w:r>
            <w:r w:rsidR="0044710A" w:rsidRPr="005B5E96">
              <w:rPr>
                <w:sz w:val="24"/>
                <w:szCs w:val="24"/>
              </w:rPr>
              <w:t xml:space="preserve"> og så klart lært oss noen julesanger. Vi har også feiret </w:t>
            </w:r>
            <w:r w:rsidR="00850CF4" w:rsidRPr="005B5E96">
              <w:rPr>
                <w:sz w:val="24"/>
                <w:szCs w:val="24"/>
              </w:rPr>
              <w:t xml:space="preserve">Birk </w:t>
            </w:r>
            <w:r w:rsidR="0044710A" w:rsidRPr="005B5E96">
              <w:rPr>
                <w:sz w:val="24"/>
                <w:szCs w:val="24"/>
              </w:rPr>
              <w:t>sin</w:t>
            </w:r>
            <w:r w:rsidR="00850CF4" w:rsidRPr="005B5E96">
              <w:rPr>
                <w:sz w:val="24"/>
                <w:szCs w:val="24"/>
              </w:rPr>
              <w:t xml:space="preserve"> 2 års dag </w:t>
            </w:r>
            <w:r w:rsidR="00850CF4" w:rsidRPr="005B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850CF4" w:rsidRPr="005B5E96">
              <w:rPr>
                <w:sz w:val="24"/>
                <w:szCs w:val="24"/>
              </w:rPr>
              <w:t xml:space="preserve"> Gratulerer! Vi har fått en ny gutt på avdelingen – Ole Jacob</w:t>
            </w:r>
            <w:r w:rsidR="0044710A" w:rsidRPr="005B5E96">
              <w:rPr>
                <w:sz w:val="24"/>
                <w:szCs w:val="24"/>
              </w:rPr>
              <w:t>, som snart blir 3 år</w:t>
            </w:r>
            <w:r w:rsidR="00850CF4" w:rsidRPr="005B5E96">
              <w:rPr>
                <w:sz w:val="24"/>
                <w:szCs w:val="24"/>
              </w:rPr>
              <w:t xml:space="preserve"> – Velkommen til oss.</w:t>
            </w:r>
            <w:r w:rsidR="0044710A" w:rsidRPr="005B5E96">
              <w:rPr>
                <w:sz w:val="24"/>
                <w:szCs w:val="24"/>
              </w:rPr>
              <w:t xml:space="preserve"> Tuva har begynt på Høyloftet.</w:t>
            </w:r>
            <w:r w:rsidR="00F9266D" w:rsidRPr="005B5E96">
              <w:rPr>
                <w:sz w:val="24"/>
                <w:szCs w:val="24"/>
              </w:rPr>
              <w:t xml:space="preserve">  I slutten av Januar begynner det en ny jente hos oss som heter Sigrid. Velkommen til deg</w:t>
            </w:r>
          </w:p>
          <w:p w:rsidR="005B5E96" w:rsidRDefault="005B5E96" w:rsidP="00D94D2A">
            <w:pPr>
              <w:rPr>
                <w:sz w:val="24"/>
                <w:szCs w:val="24"/>
              </w:rPr>
            </w:pPr>
          </w:p>
          <w:p w:rsidR="005B5E96" w:rsidRPr="005B5E96" w:rsidRDefault="005B5E96" w:rsidP="005B5E96">
            <w:pPr>
              <w:jc w:val="center"/>
              <w:rPr>
                <w:b/>
                <w:i/>
                <w:color w:val="4472C4" w:themeColor="accent1"/>
                <w:sz w:val="24"/>
                <w:szCs w:val="24"/>
              </w:rPr>
            </w:pPr>
            <w:r w:rsidRPr="005B5E96">
              <w:rPr>
                <w:b/>
                <w:i/>
                <w:color w:val="4472C4" w:themeColor="accent1"/>
                <w:sz w:val="24"/>
                <w:szCs w:val="24"/>
              </w:rPr>
              <w:t>Snøkrystaller, snø som faller. Snø på tærne, snø på klærne. Snø på bakken – Au! En snøball midt i nakken..</w:t>
            </w:r>
          </w:p>
          <w:p w:rsidR="00F9266D" w:rsidRPr="005B5E96" w:rsidRDefault="00F9266D" w:rsidP="00D94D2A">
            <w:pPr>
              <w:rPr>
                <w:sz w:val="24"/>
                <w:szCs w:val="24"/>
              </w:rPr>
            </w:pPr>
          </w:p>
          <w:p w:rsidR="0044710A" w:rsidRDefault="0044710A" w:rsidP="00D94D2A">
            <w:pPr>
              <w:rPr>
                <w:b/>
                <w:i/>
                <w:sz w:val="24"/>
                <w:szCs w:val="24"/>
              </w:rPr>
            </w:pPr>
            <w:r w:rsidRPr="005B5E96">
              <w:rPr>
                <w:b/>
                <w:i/>
                <w:sz w:val="24"/>
                <w:szCs w:val="24"/>
              </w:rPr>
              <w:t>Rammeplanen for bar</w:t>
            </w:r>
            <w:r w:rsidR="00F9266D" w:rsidRPr="005B5E96">
              <w:rPr>
                <w:b/>
                <w:i/>
                <w:sz w:val="24"/>
                <w:szCs w:val="24"/>
              </w:rPr>
              <w:t>ne</w:t>
            </w:r>
            <w:r w:rsidRPr="005B5E96">
              <w:rPr>
                <w:b/>
                <w:i/>
                <w:sz w:val="24"/>
                <w:szCs w:val="24"/>
              </w:rPr>
              <w:t>hagen</w:t>
            </w:r>
            <w:r w:rsidR="00DB55AD">
              <w:rPr>
                <w:b/>
                <w:i/>
                <w:sz w:val="24"/>
                <w:szCs w:val="24"/>
              </w:rPr>
              <w:t xml:space="preserve"> sier blant annet at vi skal</w:t>
            </w:r>
            <w:r w:rsidRPr="005B5E96">
              <w:rPr>
                <w:b/>
                <w:i/>
                <w:sz w:val="24"/>
                <w:szCs w:val="24"/>
              </w:rPr>
              <w:t>:</w:t>
            </w:r>
            <w:r w:rsidR="00F9266D" w:rsidRPr="005B5E96">
              <w:rPr>
                <w:b/>
                <w:i/>
                <w:sz w:val="24"/>
                <w:szCs w:val="24"/>
              </w:rPr>
              <w:t xml:space="preserve"> «Bidra til at barna opplever spenning og glede ved høytlesning, fortelling, sang og samtale. Vi skal også bidra til å legge til rette for mangfoldige naturopplevelse og bruke naturen som arena for lek, undring, utforsking og læring.</w:t>
            </w:r>
            <w:r w:rsidR="00DB55AD">
              <w:rPr>
                <w:b/>
                <w:i/>
                <w:sz w:val="24"/>
                <w:szCs w:val="24"/>
              </w:rPr>
              <w:t>»</w:t>
            </w:r>
          </w:p>
          <w:p w:rsidR="00FF5C9E" w:rsidRPr="005B5E96" w:rsidRDefault="00FF5C9E" w:rsidP="00D94D2A">
            <w:pPr>
              <w:rPr>
                <w:b/>
                <w:i/>
                <w:sz w:val="24"/>
                <w:szCs w:val="24"/>
              </w:rPr>
            </w:pPr>
          </w:p>
          <w:p w:rsidR="009F14C8" w:rsidRDefault="00D94D2A" w:rsidP="00D94D2A">
            <w:pPr>
              <w:rPr>
                <w:sz w:val="24"/>
                <w:szCs w:val="24"/>
              </w:rPr>
            </w:pPr>
            <w:r w:rsidRPr="005B5E96">
              <w:rPr>
                <w:sz w:val="24"/>
                <w:szCs w:val="24"/>
              </w:rPr>
              <w:t xml:space="preserve"> I perioden fremover vil vi ha fokus på </w:t>
            </w:r>
            <w:r w:rsidRPr="005B5E96">
              <w:rPr>
                <w:b/>
                <w:sz w:val="24"/>
                <w:szCs w:val="24"/>
              </w:rPr>
              <w:t>vinter</w:t>
            </w:r>
            <w:r w:rsidR="003310C1" w:rsidRPr="005B5E96">
              <w:rPr>
                <w:b/>
                <w:sz w:val="24"/>
                <w:szCs w:val="24"/>
              </w:rPr>
              <w:t xml:space="preserve"> og snø</w:t>
            </w:r>
            <w:r w:rsidR="003310C1" w:rsidRPr="005B5E96">
              <w:rPr>
                <w:sz w:val="24"/>
                <w:szCs w:val="24"/>
              </w:rPr>
              <w:t>. Hvordan ser snøen ut? Er den varm eller kald? Hva kan vi gjøre med snøen?</w:t>
            </w:r>
            <w:r w:rsidR="00C246FC" w:rsidRPr="005B5E96">
              <w:rPr>
                <w:sz w:val="24"/>
                <w:szCs w:val="24"/>
              </w:rPr>
              <w:t xml:space="preserve"> L</w:t>
            </w:r>
            <w:r w:rsidR="003310C1" w:rsidRPr="005B5E96">
              <w:rPr>
                <w:sz w:val="24"/>
                <w:szCs w:val="24"/>
              </w:rPr>
              <w:t>age snømann</w:t>
            </w:r>
            <w:r w:rsidR="00C246FC" w:rsidRPr="005B5E96">
              <w:rPr>
                <w:sz w:val="24"/>
                <w:szCs w:val="24"/>
              </w:rPr>
              <w:t xml:space="preserve">, </w:t>
            </w:r>
            <w:r w:rsidR="00DB55AD">
              <w:rPr>
                <w:sz w:val="24"/>
                <w:szCs w:val="24"/>
              </w:rPr>
              <w:t>s</w:t>
            </w:r>
            <w:r w:rsidR="003310C1" w:rsidRPr="005B5E96">
              <w:rPr>
                <w:sz w:val="24"/>
                <w:szCs w:val="24"/>
              </w:rPr>
              <w:t>nølykt,</w:t>
            </w:r>
            <w:r w:rsidR="00C246FC" w:rsidRPr="005B5E96">
              <w:rPr>
                <w:sz w:val="24"/>
                <w:szCs w:val="24"/>
              </w:rPr>
              <w:t xml:space="preserve"> </w:t>
            </w:r>
            <w:r w:rsidR="003310C1" w:rsidRPr="005B5E96">
              <w:rPr>
                <w:sz w:val="24"/>
                <w:szCs w:val="24"/>
              </w:rPr>
              <w:t>ake, snøball, sm</w:t>
            </w:r>
            <w:r w:rsidR="00C246FC" w:rsidRPr="005B5E96">
              <w:rPr>
                <w:sz w:val="24"/>
                <w:szCs w:val="24"/>
              </w:rPr>
              <w:t>e</w:t>
            </w:r>
            <w:r w:rsidR="003310C1" w:rsidRPr="005B5E96">
              <w:rPr>
                <w:sz w:val="24"/>
                <w:szCs w:val="24"/>
              </w:rPr>
              <w:t>lte og fryse den. Vi håper at været og temp</w:t>
            </w:r>
            <w:r w:rsidR="00C246FC" w:rsidRPr="005B5E96">
              <w:rPr>
                <w:sz w:val="24"/>
                <w:szCs w:val="24"/>
              </w:rPr>
              <w:t>e</w:t>
            </w:r>
            <w:r w:rsidR="003310C1" w:rsidRPr="005B5E96">
              <w:rPr>
                <w:sz w:val="24"/>
                <w:szCs w:val="24"/>
              </w:rPr>
              <w:t>raturen er slik at vi kan</w:t>
            </w:r>
            <w:r w:rsidR="00C246FC" w:rsidRPr="005B5E96">
              <w:rPr>
                <w:sz w:val="24"/>
                <w:szCs w:val="24"/>
              </w:rPr>
              <w:t xml:space="preserve"> </w:t>
            </w:r>
            <w:r w:rsidR="003310C1" w:rsidRPr="005B5E96">
              <w:rPr>
                <w:sz w:val="24"/>
                <w:szCs w:val="24"/>
              </w:rPr>
              <w:t>være ute en del og leke</w:t>
            </w:r>
            <w:r w:rsidR="00C246FC" w:rsidRPr="005B5E96">
              <w:rPr>
                <w:sz w:val="24"/>
                <w:szCs w:val="24"/>
              </w:rPr>
              <w:t xml:space="preserve"> </w:t>
            </w:r>
            <w:r w:rsidR="003310C1" w:rsidRPr="005B5E96">
              <w:rPr>
                <w:sz w:val="24"/>
                <w:szCs w:val="24"/>
              </w:rPr>
              <w:t>og undre oss over snø og vinteren sammen med barna</w:t>
            </w:r>
            <w:r w:rsidR="00C246FC" w:rsidRPr="005B5E96">
              <w:rPr>
                <w:sz w:val="24"/>
                <w:szCs w:val="24"/>
              </w:rPr>
              <w:t>. Barna vil få ulike motoriske utfordringer av å være ute å leke i snøen da den kan være vanskelig å bevege seg i for noen.</w:t>
            </w:r>
            <w:r w:rsidR="00A1125B" w:rsidRPr="005B5E96">
              <w:rPr>
                <w:sz w:val="24"/>
                <w:szCs w:val="24"/>
              </w:rPr>
              <w:t xml:space="preserve"> Pytter med is på – hva skjer når vi fyller en ballong med vann og henger den ut over natten om det er frost ute? Vi kan se etter dyrespor i snøen og male på snø.</w:t>
            </w:r>
          </w:p>
          <w:p w:rsidR="009F14C8" w:rsidRDefault="009F14C8" w:rsidP="00D94D2A">
            <w:pPr>
              <w:rPr>
                <w:sz w:val="24"/>
                <w:szCs w:val="24"/>
              </w:rPr>
            </w:pPr>
          </w:p>
          <w:p w:rsidR="009F14C8" w:rsidRDefault="00A1125B" w:rsidP="00D94D2A">
            <w:pPr>
              <w:rPr>
                <w:sz w:val="24"/>
                <w:szCs w:val="24"/>
              </w:rPr>
            </w:pPr>
            <w:r w:rsidRPr="005B5E96">
              <w:rPr>
                <w:sz w:val="24"/>
                <w:szCs w:val="24"/>
              </w:rPr>
              <w:t xml:space="preserve"> Vi skal også bli litt bedre kjent med </w:t>
            </w:r>
            <w:r w:rsidRPr="005B5E96">
              <w:rPr>
                <w:b/>
                <w:sz w:val="24"/>
                <w:szCs w:val="24"/>
              </w:rPr>
              <w:t>fuglene-</w:t>
            </w:r>
            <w:r w:rsidRPr="005B5E96">
              <w:rPr>
                <w:sz w:val="24"/>
                <w:szCs w:val="24"/>
              </w:rPr>
              <w:t xml:space="preserve"> hva gjør de om vinteren? Hvor finner de mat?</w:t>
            </w:r>
          </w:p>
          <w:p w:rsidR="009F14C8" w:rsidRDefault="009F14C8" w:rsidP="00D94D2A">
            <w:pPr>
              <w:rPr>
                <w:sz w:val="24"/>
                <w:szCs w:val="24"/>
              </w:rPr>
            </w:pPr>
          </w:p>
          <w:p w:rsidR="009F14C8" w:rsidRDefault="00A1125B" w:rsidP="00D94D2A">
            <w:pPr>
              <w:rPr>
                <w:sz w:val="24"/>
                <w:szCs w:val="24"/>
              </w:rPr>
            </w:pPr>
            <w:r w:rsidRPr="005B5E96">
              <w:rPr>
                <w:sz w:val="24"/>
                <w:szCs w:val="24"/>
              </w:rPr>
              <w:t xml:space="preserve"> </w:t>
            </w:r>
            <w:r w:rsidR="00E273C5" w:rsidRPr="005B5E96">
              <w:rPr>
                <w:b/>
                <w:sz w:val="24"/>
                <w:szCs w:val="24"/>
              </w:rPr>
              <w:t>E</w:t>
            </w:r>
            <w:r w:rsidR="00056EBB" w:rsidRPr="005B5E96">
              <w:rPr>
                <w:b/>
                <w:sz w:val="24"/>
                <w:szCs w:val="24"/>
              </w:rPr>
              <w:t>VENTYR</w:t>
            </w:r>
            <w:r w:rsidR="00056EBB" w:rsidRPr="005B5E96">
              <w:rPr>
                <w:sz w:val="24"/>
                <w:szCs w:val="24"/>
              </w:rPr>
              <w:t xml:space="preserve"> gjør at barna får leve seg inn i en annen og fantastisk verden og bidrar til at barna utvikler sin egen fantasi. Rep</w:t>
            </w:r>
            <w:r w:rsidR="00546EEC" w:rsidRPr="005B5E96">
              <w:rPr>
                <w:sz w:val="24"/>
                <w:szCs w:val="24"/>
              </w:rPr>
              <w:t>e</w:t>
            </w:r>
            <w:r w:rsidR="00056EBB" w:rsidRPr="005B5E96">
              <w:rPr>
                <w:sz w:val="24"/>
                <w:szCs w:val="24"/>
              </w:rPr>
              <w:t xml:space="preserve">tisjon er viktig for barna – og eventyr kan FORTELLES om og om igjen </w:t>
            </w:r>
            <w:r w:rsidR="00056EBB" w:rsidRPr="005B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5B5E96">
              <w:rPr>
                <w:sz w:val="24"/>
                <w:szCs w:val="24"/>
              </w:rPr>
              <w:t xml:space="preserve"> </w:t>
            </w:r>
            <w:r w:rsidR="00056EBB" w:rsidRPr="005B5E96">
              <w:rPr>
                <w:sz w:val="24"/>
                <w:szCs w:val="24"/>
              </w:rPr>
              <w:t xml:space="preserve">Vi skal derfor også ha fokus på ulike eventyr i perioden framover. </w:t>
            </w:r>
          </w:p>
          <w:p w:rsidR="009F14C8" w:rsidRDefault="009F14C8" w:rsidP="00D94D2A">
            <w:pPr>
              <w:rPr>
                <w:sz w:val="24"/>
                <w:szCs w:val="24"/>
              </w:rPr>
            </w:pPr>
          </w:p>
          <w:p w:rsidR="00D94D2A" w:rsidRDefault="00056EBB" w:rsidP="00D94D2A">
            <w:pPr>
              <w:rPr>
                <w:sz w:val="24"/>
                <w:szCs w:val="24"/>
              </w:rPr>
            </w:pPr>
            <w:r w:rsidRPr="005B5E96">
              <w:rPr>
                <w:sz w:val="24"/>
                <w:szCs w:val="24"/>
              </w:rPr>
              <w:t xml:space="preserve">Februar er </w:t>
            </w:r>
            <w:proofErr w:type="spellStart"/>
            <w:r w:rsidRPr="005B5E96">
              <w:rPr>
                <w:b/>
                <w:sz w:val="24"/>
                <w:szCs w:val="24"/>
              </w:rPr>
              <w:t>karnevalstid</w:t>
            </w:r>
            <w:proofErr w:type="spellEnd"/>
            <w:r w:rsidRPr="005B5E96">
              <w:rPr>
                <w:sz w:val="24"/>
                <w:szCs w:val="24"/>
              </w:rPr>
              <w:t xml:space="preserve"> i Norge. V</w:t>
            </w:r>
            <w:r w:rsidR="00DB55AD">
              <w:rPr>
                <w:sz w:val="24"/>
                <w:szCs w:val="24"/>
              </w:rPr>
              <w:t xml:space="preserve">i </w:t>
            </w:r>
            <w:r w:rsidRPr="005B5E96">
              <w:rPr>
                <w:sz w:val="24"/>
                <w:szCs w:val="24"/>
              </w:rPr>
              <w:t>kler oss ut i barnehagen, hører på karnevals</w:t>
            </w:r>
            <w:r w:rsidR="00546EEC" w:rsidRPr="005B5E96">
              <w:rPr>
                <w:sz w:val="24"/>
                <w:szCs w:val="24"/>
              </w:rPr>
              <w:t xml:space="preserve"> </w:t>
            </w:r>
            <w:r w:rsidRPr="005B5E96">
              <w:rPr>
                <w:sz w:val="24"/>
                <w:szCs w:val="24"/>
              </w:rPr>
              <w:t xml:space="preserve">sanger og danser og maler oss i ansiktet- de som vil </w:t>
            </w:r>
            <w:r w:rsidRPr="005B5E9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1125B" w:rsidRPr="005B5E96">
              <w:rPr>
                <w:sz w:val="24"/>
                <w:szCs w:val="24"/>
              </w:rPr>
              <w:t>Vi kommer til å fortsette med gruppene våre og har ulike aktiviteter.</w:t>
            </w:r>
          </w:p>
          <w:p w:rsidR="005B5E96" w:rsidRPr="005B5E96" w:rsidRDefault="005B5E96" w:rsidP="00D94D2A">
            <w:pPr>
              <w:rPr>
                <w:sz w:val="24"/>
                <w:szCs w:val="24"/>
              </w:rPr>
            </w:pPr>
          </w:p>
          <w:p w:rsidR="00546EEC" w:rsidRPr="00546EEC" w:rsidRDefault="00546EEC" w:rsidP="00D94D2A">
            <w:pPr>
              <w:rPr>
                <w:sz w:val="28"/>
                <w:szCs w:val="28"/>
              </w:rPr>
            </w:pPr>
          </w:p>
          <w:p w:rsidR="00056EBB" w:rsidRDefault="00546EEC" w:rsidP="00D94D2A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132080</wp:posOffset>
                      </wp:positionV>
                      <wp:extent cx="3683000" cy="3467100"/>
                      <wp:effectExtent l="0" t="0" r="12700" b="1905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0" cy="346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03E5" w:rsidRPr="002320ED" w:rsidRDefault="005A03E5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b/>
                                      <w:color w:val="4472C4" w:themeColor="accent1"/>
                                      <w:sz w:val="24"/>
                                      <w:szCs w:val="24"/>
                                      <w:u w:val="single"/>
                                    </w:rPr>
                                    <w:t>MÅL FOR PERIODEN</w:t>
                                  </w:r>
                                  <w:r w:rsidRPr="002320ED">
                                    <w:rPr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5A03E5" w:rsidRPr="002320ED" w:rsidRDefault="005A03E5" w:rsidP="00D33EA9">
                                  <w:pPr>
                                    <w:pStyle w:val="Listeavsnitt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 w:themeFill="background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sz w:val="24"/>
                                      <w:szCs w:val="24"/>
                                    </w:rPr>
                                    <w:t>Bli bedre kjent med årstiden Vinter</w:t>
                                  </w:r>
                                </w:p>
                                <w:p w:rsidR="005A03E5" w:rsidRPr="002320ED" w:rsidRDefault="005A03E5" w:rsidP="00D33EA9">
                                  <w:pPr>
                                    <w:pStyle w:val="Listeavsnitt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 w:themeFill="background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sz w:val="24"/>
                                      <w:szCs w:val="24"/>
                                    </w:rPr>
                                    <w:t>Bli litt bedre kjent med fugler som bor her om vinteren.</w:t>
                                  </w:r>
                                </w:p>
                                <w:p w:rsidR="005A03E5" w:rsidRPr="002320ED" w:rsidRDefault="005A03E5" w:rsidP="00D33EA9">
                                  <w:pPr>
                                    <w:pStyle w:val="Listeavsnitt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 w:themeFill="background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sz w:val="24"/>
                                      <w:szCs w:val="24"/>
                                    </w:rPr>
                                    <w:t>Bli kjent med Eventyr</w:t>
                                  </w:r>
                                </w:p>
                                <w:p w:rsidR="005A03E5" w:rsidRPr="002320ED" w:rsidRDefault="005A03E5" w:rsidP="00D33EA9">
                                  <w:pPr>
                                    <w:pStyle w:val="Listeavsnitt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 w:themeFill="background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sz w:val="24"/>
                                      <w:szCs w:val="24"/>
                                    </w:rPr>
                                    <w:t>Karneval</w:t>
                                  </w:r>
                                </w:p>
                                <w:p w:rsidR="005A03E5" w:rsidRPr="002320ED" w:rsidRDefault="005A03E5" w:rsidP="00D33EA9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color w:val="4472C4" w:themeColor="accen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2320ED">
                                    <w:rPr>
                                      <w:b/>
                                      <w:color w:val="4472C4" w:themeColor="accent1"/>
                                      <w:sz w:val="24"/>
                                      <w:szCs w:val="24"/>
                                      <w:u w:val="single"/>
                                    </w:rPr>
                                    <w:t>Arbeidsmåte:</w:t>
                                  </w:r>
                                </w:p>
                                <w:p w:rsidR="005A03E5" w:rsidRPr="002320ED" w:rsidRDefault="005A03E5" w:rsidP="00D33EA9">
                                  <w:pPr>
                                    <w:pStyle w:val="Listeavsnitt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 w:themeFill="background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sz w:val="24"/>
                                      <w:szCs w:val="24"/>
                                    </w:rPr>
                                    <w:t>Være ute, sanse, kjenne på snø, utforske, gjennomføre ulike aktiviteter.</w:t>
                                  </w:r>
                                </w:p>
                                <w:p w:rsidR="005A03E5" w:rsidRPr="002320ED" w:rsidRDefault="005A03E5" w:rsidP="00D33EA9">
                                  <w:pPr>
                                    <w:pStyle w:val="Listeavsnitt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 w:themeFill="background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sz w:val="24"/>
                                      <w:szCs w:val="24"/>
                                    </w:rPr>
                                    <w:t>Introdusere fugler i samling, lage fuglemat, høre på fuglelyder, se etter fugler ute.</w:t>
                                  </w:r>
                                </w:p>
                                <w:p w:rsidR="005A03E5" w:rsidRPr="002320ED" w:rsidRDefault="00461C5D" w:rsidP="00D33EA9">
                                  <w:pPr>
                                    <w:pStyle w:val="Listeavsnitt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 w:themeFill="background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sz w:val="24"/>
                                      <w:szCs w:val="24"/>
                                    </w:rPr>
                                    <w:t xml:space="preserve">Lese Eventyr, bruke konkreter, flanellograf </w:t>
                                  </w:r>
                                </w:p>
                                <w:p w:rsidR="00461C5D" w:rsidRPr="002320ED" w:rsidRDefault="00461C5D" w:rsidP="00D33EA9">
                                  <w:pPr>
                                    <w:pStyle w:val="Listeavsnitt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FFFFFF" w:themeFill="background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20ED">
                                    <w:rPr>
                                      <w:sz w:val="24"/>
                                      <w:szCs w:val="24"/>
                                    </w:rPr>
                                    <w:t xml:space="preserve">La barna få oppleve glede med å kle seg ut og </w:t>
                                  </w:r>
                                  <w:r w:rsidR="00546EEC" w:rsidRPr="002320ED">
                                    <w:rPr>
                                      <w:sz w:val="24"/>
                                      <w:szCs w:val="24"/>
                                    </w:rPr>
                                    <w:t>vise seg frem til de andre. Og oppleve at det er gøy med karneval</w:t>
                                  </w:r>
                                </w:p>
                                <w:p w:rsidR="00461C5D" w:rsidRDefault="00461C5D" w:rsidP="00D33EA9">
                                  <w:pPr>
                                    <w:pStyle w:val="Listeavsnitt"/>
                                    <w:shd w:val="clear" w:color="auto" w:fill="FFFFFF" w:themeFill="background1"/>
                                  </w:pPr>
                                </w:p>
                                <w:p w:rsidR="005A03E5" w:rsidRDefault="005A03E5" w:rsidP="005A03E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19.7pt;margin-top:10.4pt;width:290pt;height:27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">
                      <v:textbox>
                        <w:txbxContent>
                          <w:p w:rsidR="005A03E5" w:rsidRPr="002320ED" w:rsidRDefault="005A03E5">
                            <w:pP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  <w:u w:val="single"/>
                              </w:rPr>
                              <w:t>MÅL FOR PERIODEN</w:t>
                            </w:r>
                            <w:r w:rsidRPr="002320ED"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A03E5" w:rsidRPr="002320ED" w:rsidRDefault="005A03E5" w:rsidP="00D33EA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sz w:val="24"/>
                                <w:szCs w:val="24"/>
                              </w:rPr>
                              <w:t>Bli bedre kjent med årstiden Vinter</w:t>
                            </w:r>
                          </w:p>
                          <w:p w:rsidR="005A03E5" w:rsidRPr="002320ED" w:rsidRDefault="005A03E5" w:rsidP="00D33EA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sz w:val="24"/>
                                <w:szCs w:val="24"/>
                              </w:rPr>
                              <w:t>Bli litt bedre kjent med fugler som bor her om vinteren.</w:t>
                            </w:r>
                          </w:p>
                          <w:p w:rsidR="005A03E5" w:rsidRPr="002320ED" w:rsidRDefault="005A03E5" w:rsidP="00D33EA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sz w:val="24"/>
                                <w:szCs w:val="24"/>
                              </w:rPr>
                              <w:t>Bli kjent med Eventyr</w:t>
                            </w:r>
                          </w:p>
                          <w:p w:rsidR="005A03E5" w:rsidRPr="002320ED" w:rsidRDefault="005A03E5" w:rsidP="00D33EA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sz w:val="24"/>
                                <w:szCs w:val="24"/>
                              </w:rPr>
                              <w:t>Karneval</w:t>
                            </w:r>
                          </w:p>
                          <w:p w:rsidR="005A03E5" w:rsidRPr="002320ED" w:rsidRDefault="005A03E5" w:rsidP="00D33EA9">
                            <w:pPr>
                              <w:shd w:val="clear" w:color="auto" w:fill="FFFFFF" w:themeFill="background1"/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320ED">
                              <w:rPr>
                                <w:b/>
                                <w:color w:val="4472C4" w:themeColor="accent1"/>
                                <w:sz w:val="24"/>
                                <w:szCs w:val="24"/>
                                <w:u w:val="single"/>
                              </w:rPr>
                              <w:t>Arbeidsmåte:</w:t>
                            </w:r>
                          </w:p>
                          <w:p w:rsidR="005A03E5" w:rsidRPr="002320ED" w:rsidRDefault="005A03E5" w:rsidP="00D33EA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sz w:val="24"/>
                                <w:szCs w:val="24"/>
                              </w:rPr>
                              <w:t>Være ute, sanse, kjenne på snø, utforske, gjennomføre ulike aktiviteter.</w:t>
                            </w:r>
                          </w:p>
                          <w:p w:rsidR="005A03E5" w:rsidRPr="002320ED" w:rsidRDefault="005A03E5" w:rsidP="00D33EA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sz w:val="24"/>
                                <w:szCs w:val="24"/>
                              </w:rPr>
                              <w:t>Introdusere fugler i samling, lage fuglemat, høre på fuglelyder, se etter fugler ute.</w:t>
                            </w:r>
                          </w:p>
                          <w:p w:rsidR="005A03E5" w:rsidRPr="002320ED" w:rsidRDefault="00461C5D" w:rsidP="00D33EA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sz w:val="24"/>
                                <w:szCs w:val="24"/>
                              </w:rPr>
                              <w:t xml:space="preserve">Lese Eventyr, bruke konkreter, flanellograf </w:t>
                            </w:r>
                          </w:p>
                          <w:p w:rsidR="00461C5D" w:rsidRPr="002320ED" w:rsidRDefault="00461C5D" w:rsidP="00D33EA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2320ED">
                              <w:rPr>
                                <w:sz w:val="24"/>
                                <w:szCs w:val="24"/>
                              </w:rPr>
                              <w:t xml:space="preserve">La barna få oppleve glede med å kle seg ut og </w:t>
                            </w:r>
                            <w:r w:rsidR="00546EEC" w:rsidRPr="002320ED">
                              <w:rPr>
                                <w:sz w:val="24"/>
                                <w:szCs w:val="24"/>
                              </w:rPr>
                              <w:t>vise seg frem til de andre. Og oppleve at det er gøy med karneval</w:t>
                            </w:r>
                          </w:p>
                          <w:p w:rsidR="00461C5D" w:rsidRDefault="00461C5D" w:rsidP="00D33EA9">
                            <w:pPr>
                              <w:pStyle w:val="Listeavsnitt"/>
                              <w:shd w:val="clear" w:color="auto" w:fill="FFFFFF" w:themeFill="background1"/>
                            </w:pPr>
                          </w:p>
                          <w:p w:rsidR="005A03E5" w:rsidRDefault="005A03E5" w:rsidP="005A03E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94D2A" w:rsidRDefault="00D94D2A" w:rsidP="00D94D2A"/>
          <w:p w:rsidR="00D94D2A" w:rsidRDefault="00D33EA9" w:rsidP="00D94D2A">
            <w:r>
              <w:rPr>
                <w:noProof/>
                <w:lang w:eastAsia="nb-NO"/>
              </w:rPr>
              <w:drawing>
                <wp:inline distT="0" distB="0" distL="0" distR="0">
                  <wp:extent cx="1930400" cy="14478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nb-NO"/>
              </w:rPr>
              <w:drawing>
                <wp:inline distT="0" distB="0" distL="0" distR="0">
                  <wp:extent cx="1935480" cy="1451610"/>
                  <wp:effectExtent l="0" t="0" r="762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D2A" w:rsidRDefault="00D94D2A" w:rsidP="00D94D2A"/>
          <w:p w:rsidR="00E4438A" w:rsidRDefault="00E4438A" w:rsidP="00D94D2A"/>
          <w:p w:rsidR="00D94D2A" w:rsidRDefault="00E4438A" w:rsidP="00D94D2A">
            <w:r w:rsidRPr="00E4438A">
              <w:rPr>
                <w:noProof/>
                <w:lang w:eastAsia="nb-NO"/>
              </w:rPr>
              <w:drawing>
                <wp:inline distT="0" distB="0" distL="0" distR="0" wp14:anchorId="76ACD7AC" wp14:editId="5FDAD001">
                  <wp:extent cx="617220" cy="870963"/>
                  <wp:effectExtent l="0" t="0" r="0" b="5715"/>
                  <wp:docPr id="4" name="Bilde 4" descr="Bilderesultat for snÃ¸m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esultat for snÃ¸m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12" cy="87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36499D4E">
                  <wp:extent cx="615950" cy="871855"/>
                  <wp:effectExtent l="0" t="0" r="0" b="4445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08F9B898">
                  <wp:extent cx="615950" cy="871855"/>
                  <wp:effectExtent l="0" t="0" r="0" b="4445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25B06881">
                  <wp:extent cx="615950" cy="871855"/>
                  <wp:effectExtent l="0" t="0" r="0" b="4445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4A50CF59">
                  <wp:extent cx="615950" cy="871855"/>
                  <wp:effectExtent l="0" t="0" r="0" b="4445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4D85E3BC">
                  <wp:extent cx="615950" cy="871855"/>
                  <wp:effectExtent l="0" t="0" r="0" b="4445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4D2A" w:rsidRDefault="00E4438A" w:rsidP="00D94D2A">
            <w:r>
              <w:t xml:space="preserve">   </w:t>
            </w:r>
          </w:p>
          <w:p w:rsidR="00E4438A" w:rsidRPr="002320ED" w:rsidRDefault="00E4438A" w:rsidP="00D94D2A">
            <w:pPr>
              <w:rPr>
                <w:sz w:val="24"/>
                <w:szCs w:val="24"/>
              </w:rPr>
            </w:pPr>
            <w:r w:rsidRPr="002320ED">
              <w:rPr>
                <w:sz w:val="24"/>
                <w:szCs w:val="24"/>
              </w:rPr>
              <w:t xml:space="preserve"> I februar kommer vi til å gjennomføre foreldresamtaler med dere. Det bli hengt opp lapp over tider hvor dere kan sette dere opp. Vi skal også ha Førstehjelpsuke i </w:t>
            </w:r>
            <w:r w:rsidR="00062D35">
              <w:rPr>
                <w:sz w:val="24"/>
                <w:szCs w:val="24"/>
              </w:rPr>
              <w:t>mars</w:t>
            </w:r>
            <w:r w:rsidRPr="002320ED">
              <w:rPr>
                <w:sz w:val="24"/>
                <w:szCs w:val="24"/>
              </w:rPr>
              <w:t xml:space="preserve">. Da skal vi bli bedre kjent med Henry og </w:t>
            </w:r>
            <w:r w:rsidR="00C13381" w:rsidRPr="002320ED">
              <w:rPr>
                <w:sz w:val="24"/>
                <w:szCs w:val="24"/>
              </w:rPr>
              <w:t>ha en spennende lærerik uke i samarbeid med høyloftet. Vi gleder oss!</w:t>
            </w:r>
            <w:r w:rsidRPr="002320ED">
              <w:rPr>
                <w:sz w:val="24"/>
                <w:szCs w:val="24"/>
              </w:rPr>
              <w:t xml:space="preserve"> </w:t>
            </w:r>
            <w:r w:rsidR="002320ED" w:rsidRPr="002320ED">
              <w:rPr>
                <w:sz w:val="24"/>
                <w:szCs w:val="24"/>
              </w:rPr>
              <w:t xml:space="preserve">Vi har mange bursdager fremover </w:t>
            </w:r>
            <w:r w:rsidR="002320ED" w:rsidRPr="002320E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2320ED" w:rsidRPr="002320ED">
              <w:rPr>
                <w:sz w:val="24"/>
                <w:szCs w:val="24"/>
              </w:rPr>
              <w:t xml:space="preserve"> Odd Arne fyller år i Februar. Bjørnar, Emil. Brage og Dennis fyller år i Mars. Hipp Hurra!</w:t>
            </w:r>
          </w:p>
          <w:p w:rsidR="00D94D2A" w:rsidRPr="00DB55AD" w:rsidRDefault="002320ED" w:rsidP="002320ED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i/>
                <w:noProof/>
                <w:lang w:eastAsia="nb-NO"/>
              </w:rPr>
              <w:drawing>
                <wp:anchor distT="0" distB="0" distL="114300" distR="114300" simplePos="0" relativeHeight="251660288" behindDoc="0" locked="0" layoutInCell="1" allowOverlap="1" wp14:anchorId="3A69CD21">
                  <wp:simplePos x="0" y="0"/>
                  <wp:positionH relativeFrom="column">
                    <wp:posOffset>6838950</wp:posOffset>
                  </wp:positionH>
                  <wp:positionV relativeFrom="paragraph">
                    <wp:posOffset>62865</wp:posOffset>
                  </wp:positionV>
                  <wp:extent cx="960120" cy="96012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5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2060"/>
                <w:sz w:val="24"/>
                <w:szCs w:val="24"/>
              </w:rPr>
              <w:t xml:space="preserve">          </w:t>
            </w:r>
            <w:r w:rsidRPr="002320ED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5B5E96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2320ED">
              <w:rPr>
                <w:b/>
                <w:color w:val="002060"/>
                <w:sz w:val="24"/>
                <w:szCs w:val="24"/>
              </w:rPr>
              <w:t xml:space="preserve">  </w:t>
            </w:r>
            <w:r w:rsidR="00C13381" w:rsidRPr="002320ED">
              <w:rPr>
                <w:b/>
                <w:color w:val="002060"/>
                <w:sz w:val="24"/>
                <w:szCs w:val="24"/>
              </w:rPr>
              <w:t>VIKTIGE DATOER:</w:t>
            </w:r>
          </w:p>
          <w:p w:rsidR="00C13381" w:rsidRPr="00DB55AD" w:rsidRDefault="00C13381" w:rsidP="00C13381">
            <w:pPr>
              <w:pStyle w:val="Listeavsnitt"/>
              <w:numPr>
                <w:ilvl w:val="0"/>
                <w:numId w:val="2"/>
              </w:numPr>
              <w:rPr>
                <w:b/>
                <w:i/>
                <w:sz w:val="20"/>
                <w:szCs w:val="20"/>
              </w:rPr>
            </w:pPr>
            <w:r w:rsidRPr="00DB55AD">
              <w:rPr>
                <w:b/>
                <w:i/>
                <w:sz w:val="20"/>
                <w:szCs w:val="20"/>
              </w:rPr>
              <w:t>27</w:t>
            </w:r>
            <w:r w:rsidR="00DB55AD" w:rsidRPr="00DB55AD">
              <w:rPr>
                <w:b/>
                <w:i/>
                <w:sz w:val="20"/>
                <w:szCs w:val="20"/>
              </w:rPr>
              <w:t>.</w:t>
            </w:r>
            <w:r w:rsidRPr="00DB55AD">
              <w:rPr>
                <w:b/>
                <w:i/>
                <w:sz w:val="20"/>
                <w:szCs w:val="20"/>
              </w:rPr>
              <w:t xml:space="preserve"> JANUAR Vinterfest på </w:t>
            </w:r>
            <w:proofErr w:type="spellStart"/>
            <w:r w:rsidRPr="00DB55AD">
              <w:rPr>
                <w:b/>
                <w:i/>
                <w:sz w:val="20"/>
                <w:szCs w:val="20"/>
              </w:rPr>
              <w:t>Gren</w:t>
            </w:r>
            <w:r w:rsidR="002320ED" w:rsidRPr="00DB55AD">
              <w:rPr>
                <w:b/>
                <w:i/>
                <w:sz w:val="20"/>
                <w:szCs w:val="20"/>
              </w:rPr>
              <w:t>d</w:t>
            </w:r>
            <w:r w:rsidR="00DB55AD" w:rsidRPr="00DB55AD">
              <w:rPr>
                <w:b/>
                <w:i/>
                <w:sz w:val="20"/>
                <w:szCs w:val="20"/>
              </w:rPr>
              <w:t>a</w:t>
            </w:r>
            <w:r w:rsidRPr="00DB55AD">
              <w:rPr>
                <w:b/>
                <w:i/>
                <w:sz w:val="20"/>
                <w:szCs w:val="20"/>
              </w:rPr>
              <w:t>huset</w:t>
            </w:r>
            <w:proofErr w:type="spellEnd"/>
            <w:r w:rsidR="00DB55AD">
              <w:rPr>
                <w:b/>
                <w:i/>
                <w:sz w:val="20"/>
                <w:szCs w:val="20"/>
              </w:rPr>
              <w:t xml:space="preserve">                                    Hilsen Hilde Gunn, Grethe, Gunnbjørg, Ingunn og Anne Karin</w:t>
            </w:r>
          </w:p>
          <w:p w:rsidR="00DB55AD" w:rsidRPr="00DB55AD" w:rsidRDefault="00DB55AD" w:rsidP="00C13381">
            <w:pPr>
              <w:pStyle w:val="Listeavsnitt"/>
              <w:numPr>
                <w:ilvl w:val="0"/>
                <w:numId w:val="2"/>
              </w:numPr>
              <w:rPr>
                <w:b/>
                <w:i/>
                <w:sz w:val="20"/>
                <w:szCs w:val="20"/>
              </w:rPr>
            </w:pPr>
            <w:r w:rsidRPr="00DB55AD">
              <w:rPr>
                <w:b/>
                <w:i/>
                <w:sz w:val="20"/>
                <w:szCs w:val="20"/>
              </w:rPr>
              <w:t>28. Januar Planleggingsdag</w:t>
            </w:r>
          </w:p>
          <w:p w:rsidR="00C13381" w:rsidRPr="00DB55AD" w:rsidRDefault="00C13381" w:rsidP="00C13381">
            <w:pPr>
              <w:pStyle w:val="Listeavsnitt"/>
              <w:numPr>
                <w:ilvl w:val="0"/>
                <w:numId w:val="2"/>
              </w:numPr>
              <w:rPr>
                <w:b/>
                <w:i/>
                <w:sz w:val="20"/>
                <w:szCs w:val="20"/>
              </w:rPr>
            </w:pPr>
            <w:r w:rsidRPr="00DB55AD">
              <w:rPr>
                <w:b/>
                <w:i/>
                <w:sz w:val="20"/>
                <w:szCs w:val="20"/>
              </w:rPr>
              <w:t>20 Februar Karneval</w:t>
            </w:r>
          </w:p>
          <w:p w:rsidR="00C13381" w:rsidRPr="00DB55AD" w:rsidRDefault="00C13381" w:rsidP="00C13381">
            <w:pPr>
              <w:pStyle w:val="Listeavsnitt"/>
              <w:numPr>
                <w:ilvl w:val="0"/>
                <w:numId w:val="2"/>
              </w:numPr>
              <w:rPr>
                <w:b/>
                <w:i/>
                <w:sz w:val="20"/>
                <w:szCs w:val="20"/>
              </w:rPr>
            </w:pPr>
            <w:r w:rsidRPr="00DB55AD">
              <w:rPr>
                <w:b/>
                <w:i/>
                <w:sz w:val="20"/>
                <w:szCs w:val="20"/>
              </w:rPr>
              <w:t>21 Februar Besteforeldrekaff</w:t>
            </w:r>
            <w:r w:rsidR="002320ED" w:rsidRPr="00DB55AD">
              <w:rPr>
                <w:b/>
                <w:i/>
                <w:sz w:val="20"/>
                <w:szCs w:val="20"/>
              </w:rPr>
              <w:t>e</w:t>
            </w:r>
          </w:p>
          <w:p w:rsidR="00C13381" w:rsidRPr="00DB55AD" w:rsidRDefault="00C13381" w:rsidP="00C13381">
            <w:pPr>
              <w:pStyle w:val="Listeavsnitt"/>
              <w:numPr>
                <w:ilvl w:val="0"/>
                <w:numId w:val="2"/>
              </w:numPr>
              <w:rPr>
                <w:b/>
                <w:i/>
                <w:sz w:val="20"/>
                <w:szCs w:val="20"/>
              </w:rPr>
            </w:pPr>
            <w:r w:rsidRPr="00DB55AD">
              <w:rPr>
                <w:b/>
                <w:i/>
                <w:sz w:val="20"/>
                <w:szCs w:val="20"/>
              </w:rPr>
              <w:t>7 Mars Planleggingsdag</w:t>
            </w:r>
          </w:p>
          <w:p w:rsidR="00D94D2A" w:rsidRPr="005734F4" w:rsidRDefault="009F14C8" w:rsidP="00D94D2A">
            <w:pPr>
              <w:rPr>
                <w:i/>
                <w:sz w:val="20"/>
                <w:szCs w:val="20"/>
              </w:rPr>
            </w:pPr>
            <w:r w:rsidRPr="00DB55AD">
              <w:rPr>
                <w:i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D94D2A" w:rsidRDefault="00D94D2A" w:rsidP="00D94D2A">
            <w:bookmarkStart w:id="0" w:name="_GoBack"/>
            <w:bookmarkEnd w:id="0"/>
          </w:p>
        </w:tc>
      </w:tr>
    </w:tbl>
    <w:p w:rsidR="008068F8" w:rsidRDefault="008068F8" w:rsidP="00392761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068F8" w:rsidRDefault="008068F8" w:rsidP="00392761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068F8" w:rsidRDefault="008068F8" w:rsidP="00392761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068F8" w:rsidRDefault="008068F8" w:rsidP="00392761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068F8" w:rsidRPr="00392761" w:rsidRDefault="008068F8" w:rsidP="00392761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8068F8" w:rsidRPr="00392761" w:rsidSect="00392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3441"/>
    <w:multiLevelType w:val="hybridMultilevel"/>
    <w:tmpl w:val="9F481610"/>
    <w:lvl w:ilvl="0" w:tplc="3C642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71FB"/>
    <w:multiLevelType w:val="hybridMultilevel"/>
    <w:tmpl w:val="8EBA0F02"/>
    <w:lvl w:ilvl="0" w:tplc="FC8E79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61"/>
    <w:rsid w:val="00056EBB"/>
    <w:rsid w:val="00062D35"/>
    <w:rsid w:val="0006624F"/>
    <w:rsid w:val="002320ED"/>
    <w:rsid w:val="003310C1"/>
    <w:rsid w:val="00392761"/>
    <w:rsid w:val="0044710A"/>
    <w:rsid w:val="00461C5D"/>
    <w:rsid w:val="00546EEC"/>
    <w:rsid w:val="005734F4"/>
    <w:rsid w:val="005A03E5"/>
    <w:rsid w:val="005B5E96"/>
    <w:rsid w:val="007220A0"/>
    <w:rsid w:val="00751C93"/>
    <w:rsid w:val="0077459F"/>
    <w:rsid w:val="008068F8"/>
    <w:rsid w:val="00850CF4"/>
    <w:rsid w:val="009F14C8"/>
    <w:rsid w:val="00A1125B"/>
    <w:rsid w:val="00A14859"/>
    <w:rsid w:val="00AC23D4"/>
    <w:rsid w:val="00AD370D"/>
    <w:rsid w:val="00C13381"/>
    <w:rsid w:val="00C203F6"/>
    <w:rsid w:val="00C246FC"/>
    <w:rsid w:val="00D33EA9"/>
    <w:rsid w:val="00D50602"/>
    <w:rsid w:val="00D94D2A"/>
    <w:rsid w:val="00DB55AD"/>
    <w:rsid w:val="00E273C5"/>
    <w:rsid w:val="00E4438A"/>
    <w:rsid w:val="00EF0405"/>
    <w:rsid w:val="00F9266D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4E56"/>
  <w15:chartTrackingRefBased/>
  <w15:docId w15:val="{D9AAC224-BF22-433D-B85B-D80D53E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9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A03E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7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3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B847A13</Template>
  <TotalTime>1</TotalTime>
  <Pages>4</Pages>
  <Words>749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Karin</dc:creator>
  <cp:keywords/>
  <dc:description/>
  <cp:lastModifiedBy>894Styrer</cp:lastModifiedBy>
  <cp:revision>2</cp:revision>
  <cp:lastPrinted>2019-01-07T12:57:00Z</cp:lastPrinted>
  <dcterms:created xsi:type="dcterms:W3CDTF">2019-01-07T12:59:00Z</dcterms:created>
  <dcterms:modified xsi:type="dcterms:W3CDTF">2019-01-07T12:59:00Z</dcterms:modified>
</cp:coreProperties>
</file>